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39" w:rsidRDefault="00886039" w:rsidP="00453C1E">
      <w:pPr>
        <w:ind w:left="2880" w:firstLine="720"/>
        <w:rPr>
          <w:rFonts w:ascii="Times New Roman" w:hAnsi="Times New Roman" w:cs="Times New Roman"/>
          <w:b/>
          <w:sz w:val="24"/>
          <w:szCs w:val="24"/>
        </w:rPr>
      </w:pPr>
    </w:p>
    <w:p w:rsidR="001575A7" w:rsidRPr="00EE2745" w:rsidRDefault="004C0C2B" w:rsidP="00453C1E">
      <w:pPr>
        <w:ind w:left="2880" w:firstLine="720"/>
        <w:rPr>
          <w:rFonts w:ascii="Times New Roman" w:hAnsi="Times New Roman" w:cs="Times New Roman"/>
          <w:b/>
          <w:sz w:val="24"/>
          <w:szCs w:val="24"/>
        </w:rPr>
      </w:pPr>
      <w:r w:rsidRPr="00EE2745">
        <w:rPr>
          <w:rFonts w:ascii="Times New Roman" w:hAnsi="Times New Roman" w:cs="Times New Roman"/>
          <w:b/>
          <w:sz w:val="24"/>
          <w:szCs w:val="24"/>
        </w:rPr>
        <w:t>PRESENTERS’</w:t>
      </w:r>
      <w:r w:rsidR="00873F98" w:rsidRPr="00EE2745">
        <w:rPr>
          <w:rFonts w:ascii="Times New Roman" w:hAnsi="Times New Roman" w:cs="Times New Roman"/>
          <w:b/>
          <w:sz w:val="24"/>
          <w:szCs w:val="24"/>
        </w:rPr>
        <w:t xml:space="preserve"> BIOS</w:t>
      </w:r>
    </w:p>
    <w:p w:rsidR="00886039" w:rsidRPr="00EE2745" w:rsidRDefault="00886039" w:rsidP="00453C1E">
      <w:pPr>
        <w:ind w:left="2880" w:firstLine="720"/>
        <w:rPr>
          <w:rFonts w:ascii="Times New Roman" w:hAnsi="Times New Roman" w:cs="Times New Roman"/>
          <w:b/>
          <w:sz w:val="24"/>
          <w:szCs w:val="24"/>
        </w:rPr>
      </w:pPr>
    </w:p>
    <w:p w:rsidR="008D55C3" w:rsidRPr="00EE2745" w:rsidRDefault="00873F98"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Dan Agan</w:t>
      </w:r>
      <w:r w:rsidR="00D6330F" w:rsidRPr="00EE2745">
        <w:rPr>
          <w:rFonts w:ascii="Times New Roman" w:hAnsi="Times New Roman" w:cs="Times New Roman"/>
          <w:b/>
          <w:sz w:val="24"/>
          <w:szCs w:val="24"/>
        </w:rPr>
        <w:t xml:space="preserve">  </w:t>
      </w:r>
    </w:p>
    <w:p w:rsidR="00873F98" w:rsidRPr="00EE2745" w:rsidRDefault="00873F98" w:rsidP="00453C1E">
      <w:pPr>
        <w:rPr>
          <w:rFonts w:ascii="Times New Roman" w:hAnsi="Times New Roman" w:cs="Times New Roman"/>
          <w:sz w:val="24"/>
          <w:szCs w:val="24"/>
        </w:rPr>
      </w:pPr>
      <w:r w:rsidRPr="00EE2745">
        <w:rPr>
          <w:rFonts w:ascii="Times New Roman" w:hAnsi="Times New Roman" w:cs="Times New Roman"/>
          <w:sz w:val="24"/>
          <w:szCs w:val="24"/>
        </w:rPr>
        <w:t xml:space="preserve">Dan Agan is President of </w:t>
      </w:r>
      <w:proofErr w:type="spellStart"/>
      <w:r w:rsidRPr="00EE2745">
        <w:rPr>
          <w:rFonts w:ascii="Times New Roman" w:hAnsi="Times New Roman" w:cs="Times New Roman"/>
          <w:sz w:val="24"/>
          <w:szCs w:val="24"/>
        </w:rPr>
        <w:t>Panthera</w:t>
      </w:r>
      <w:proofErr w:type="spellEnd"/>
      <w:r w:rsidRPr="00EE2745">
        <w:rPr>
          <w:rFonts w:ascii="Times New Roman" w:hAnsi="Times New Roman" w:cs="Times New Roman"/>
          <w:sz w:val="24"/>
          <w:szCs w:val="24"/>
        </w:rPr>
        <w:t xml:space="preserve"> Group LLC, a marketing communications firm specializing in architecting and implementing cogent, media-oriented marketing and communications programs that successfully inform, inspire and influence mission-critical publics.  He is a former network television programming and marketing executive, marketing officer for publicly</w:t>
      </w:r>
      <w:r w:rsidR="00245383" w:rsidRPr="00EE2745">
        <w:rPr>
          <w:rFonts w:ascii="Times New Roman" w:hAnsi="Times New Roman" w:cs="Times New Roman"/>
          <w:sz w:val="24"/>
          <w:szCs w:val="24"/>
        </w:rPr>
        <w:t xml:space="preserve"> </w:t>
      </w:r>
      <w:r w:rsidRPr="00EE2745">
        <w:rPr>
          <w:rFonts w:ascii="Times New Roman" w:hAnsi="Times New Roman" w:cs="Times New Roman"/>
          <w:sz w:val="24"/>
          <w:szCs w:val="24"/>
        </w:rPr>
        <w:t xml:space="preserve">traded technology companies, broadcast journalist, television producer/director, and public relations consultant.  He continues to produce and direct programs for television and the web.  </w:t>
      </w:r>
      <w:r w:rsidR="002F2207" w:rsidRPr="00EE2745">
        <w:rPr>
          <w:rFonts w:ascii="Times New Roman" w:hAnsi="Times New Roman" w:cs="Times New Roman"/>
          <w:sz w:val="24"/>
          <w:szCs w:val="24"/>
        </w:rPr>
        <w:t xml:space="preserve"> </w:t>
      </w:r>
      <w:r w:rsidR="00C27146" w:rsidRPr="00EE2745">
        <w:rPr>
          <w:rFonts w:ascii="Times New Roman" w:hAnsi="Times New Roman" w:cs="Times New Roman"/>
          <w:sz w:val="24"/>
          <w:szCs w:val="24"/>
        </w:rPr>
        <w:t xml:space="preserve"> </w:t>
      </w:r>
      <w:r w:rsidRPr="00EE2745">
        <w:rPr>
          <w:rFonts w:ascii="Times New Roman" w:hAnsi="Times New Roman" w:cs="Times New Roman"/>
          <w:sz w:val="24"/>
          <w:szCs w:val="24"/>
        </w:rPr>
        <w:t>Agan has served as the principal spokesperson for both nonprofit and pri</w:t>
      </w:r>
      <w:r w:rsidR="00D6330F" w:rsidRPr="00EE2745">
        <w:rPr>
          <w:rFonts w:ascii="Times New Roman" w:hAnsi="Times New Roman" w:cs="Times New Roman"/>
          <w:sz w:val="24"/>
          <w:szCs w:val="24"/>
        </w:rPr>
        <w:t>v</w:t>
      </w:r>
      <w:r w:rsidRPr="00EE2745">
        <w:rPr>
          <w:rFonts w:ascii="Times New Roman" w:hAnsi="Times New Roman" w:cs="Times New Roman"/>
          <w:sz w:val="24"/>
          <w:szCs w:val="24"/>
        </w:rPr>
        <w:t>ate sector companies, been interviewed countless times by the press, conducted dozens of press conferences, delivered public presentations for audiences large and small, and coached CEOs and senior executives on dealing effectively with the media.  He has worked with a b</w:t>
      </w:r>
      <w:r w:rsidR="00D6330F" w:rsidRPr="00EE2745">
        <w:rPr>
          <w:rFonts w:ascii="Times New Roman" w:hAnsi="Times New Roman" w:cs="Times New Roman"/>
          <w:sz w:val="24"/>
          <w:szCs w:val="24"/>
        </w:rPr>
        <w:t>r</w:t>
      </w:r>
      <w:r w:rsidRPr="00EE2745">
        <w:rPr>
          <w:rFonts w:ascii="Times New Roman" w:hAnsi="Times New Roman" w:cs="Times New Roman"/>
          <w:sz w:val="24"/>
          <w:szCs w:val="24"/>
        </w:rPr>
        <w:t xml:space="preserve">oad range of organizations, corporations and government agencies including PBS, AOL, AARP, </w:t>
      </w:r>
      <w:proofErr w:type="spellStart"/>
      <w:r w:rsidRPr="00EE2745">
        <w:rPr>
          <w:rFonts w:ascii="Times New Roman" w:hAnsi="Times New Roman" w:cs="Times New Roman"/>
          <w:sz w:val="24"/>
          <w:szCs w:val="24"/>
        </w:rPr>
        <w:t>Octel</w:t>
      </w:r>
      <w:proofErr w:type="spellEnd"/>
      <w:r w:rsidRPr="00EE2745">
        <w:rPr>
          <w:rFonts w:ascii="Times New Roman" w:hAnsi="Times New Roman" w:cs="Times New Roman"/>
          <w:sz w:val="24"/>
          <w:szCs w:val="24"/>
        </w:rPr>
        <w:t xml:space="preserve"> Communications, Discovery Communications, the National Science Foundation, Edge Technologies, Excalib</w:t>
      </w:r>
      <w:r w:rsidR="00D6330F" w:rsidRPr="00EE2745">
        <w:rPr>
          <w:rFonts w:ascii="Times New Roman" w:hAnsi="Times New Roman" w:cs="Times New Roman"/>
          <w:sz w:val="24"/>
          <w:szCs w:val="24"/>
        </w:rPr>
        <w:t>u</w:t>
      </w:r>
      <w:r w:rsidRPr="00EE2745">
        <w:rPr>
          <w:rFonts w:ascii="Times New Roman" w:hAnsi="Times New Roman" w:cs="Times New Roman"/>
          <w:sz w:val="24"/>
          <w:szCs w:val="24"/>
        </w:rPr>
        <w:t>r Technologies, the Metropolitan Opera Association (New York), Fleischman-</w:t>
      </w:r>
      <w:proofErr w:type="spellStart"/>
      <w:r w:rsidRPr="00EE2745">
        <w:rPr>
          <w:rFonts w:ascii="Times New Roman" w:hAnsi="Times New Roman" w:cs="Times New Roman"/>
          <w:sz w:val="24"/>
          <w:szCs w:val="24"/>
        </w:rPr>
        <w:t>Hillard</w:t>
      </w:r>
      <w:proofErr w:type="spellEnd"/>
      <w:r w:rsidRPr="00EE2745">
        <w:rPr>
          <w:rFonts w:ascii="Times New Roman" w:hAnsi="Times New Roman" w:cs="Times New Roman"/>
          <w:sz w:val="24"/>
          <w:szCs w:val="24"/>
        </w:rPr>
        <w:t xml:space="preserve"> Public Relations and the Direct Marketing Association.  </w:t>
      </w:r>
    </w:p>
    <w:p w:rsidR="00D6330F" w:rsidRPr="00EE2745" w:rsidRDefault="00D6330F"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 xml:space="preserve">Chris Mooney  </w:t>
      </w:r>
    </w:p>
    <w:p w:rsidR="007A00E1" w:rsidRPr="00EE2745" w:rsidRDefault="001575A7" w:rsidP="001575A7">
      <w:pPr>
        <w:ind w:hanging="90"/>
        <w:rPr>
          <w:rFonts w:ascii="Times New Roman" w:hAnsi="Times New Roman" w:cs="Times New Roman"/>
          <w:i/>
          <w:sz w:val="24"/>
          <w:szCs w:val="24"/>
        </w:rPr>
      </w:pPr>
      <w:r w:rsidRPr="00EE2745">
        <w:rPr>
          <w:rFonts w:ascii="Times New Roman" w:hAnsi="Times New Roman" w:cs="Times New Roman"/>
          <w:sz w:val="24"/>
          <w:szCs w:val="24"/>
        </w:rPr>
        <w:t xml:space="preserve">  </w:t>
      </w:r>
      <w:r w:rsidR="00D6330F" w:rsidRPr="00EE2745">
        <w:rPr>
          <w:rFonts w:ascii="Times New Roman" w:hAnsi="Times New Roman" w:cs="Times New Roman"/>
          <w:sz w:val="24"/>
          <w:szCs w:val="24"/>
        </w:rPr>
        <w:t xml:space="preserve">Chris Mooney is a bestselling science journalist and commentator and the author of three books, most recently </w:t>
      </w:r>
      <w:r w:rsidR="00D6330F" w:rsidRPr="00EE2745">
        <w:rPr>
          <w:rFonts w:ascii="Times New Roman" w:hAnsi="Times New Roman" w:cs="Times New Roman"/>
          <w:i/>
          <w:sz w:val="24"/>
          <w:szCs w:val="24"/>
        </w:rPr>
        <w:t>Unscientific America: How Scientific Illiteracy Threate</w:t>
      </w:r>
      <w:r w:rsidR="007A00E1" w:rsidRPr="00EE2745">
        <w:rPr>
          <w:rFonts w:ascii="Times New Roman" w:hAnsi="Times New Roman" w:cs="Times New Roman"/>
          <w:i/>
          <w:sz w:val="24"/>
          <w:szCs w:val="24"/>
        </w:rPr>
        <w:t>n</w:t>
      </w:r>
      <w:r w:rsidR="00D6330F" w:rsidRPr="00EE2745">
        <w:rPr>
          <w:rFonts w:ascii="Times New Roman" w:hAnsi="Times New Roman" w:cs="Times New Roman"/>
          <w:i/>
          <w:sz w:val="24"/>
          <w:szCs w:val="24"/>
        </w:rPr>
        <w:t>s Our Future</w:t>
      </w:r>
      <w:r w:rsidR="00D6330F" w:rsidRPr="00EE2745">
        <w:rPr>
          <w:rFonts w:ascii="Times New Roman" w:hAnsi="Times New Roman" w:cs="Times New Roman"/>
          <w:sz w:val="24"/>
          <w:szCs w:val="24"/>
        </w:rPr>
        <w:t xml:space="preserve"> (co-authored by </w:t>
      </w:r>
      <w:proofErr w:type="spellStart"/>
      <w:r w:rsidR="00D6330F" w:rsidRPr="00EE2745">
        <w:rPr>
          <w:rFonts w:ascii="Times New Roman" w:hAnsi="Times New Roman" w:cs="Times New Roman"/>
          <w:sz w:val="24"/>
          <w:szCs w:val="24"/>
        </w:rPr>
        <w:t>Sheril</w:t>
      </w:r>
      <w:proofErr w:type="spellEnd"/>
      <w:r w:rsidR="00D6330F" w:rsidRPr="00EE2745">
        <w:rPr>
          <w:rFonts w:ascii="Times New Roman" w:hAnsi="Times New Roman" w:cs="Times New Roman"/>
          <w:sz w:val="24"/>
          <w:szCs w:val="24"/>
        </w:rPr>
        <w:t xml:space="preserve"> Kirshenbaum).  </w:t>
      </w:r>
      <w:r w:rsidR="00245383" w:rsidRPr="00EE2745">
        <w:rPr>
          <w:rFonts w:ascii="Times New Roman" w:hAnsi="Times New Roman" w:cs="Times New Roman"/>
          <w:sz w:val="24"/>
          <w:szCs w:val="24"/>
        </w:rPr>
        <w:t>Mooney</w:t>
      </w:r>
      <w:r w:rsidR="00D6330F" w:rsidRPr="00EE2745">
        <w:rPr>
          <w:rFonts w:ascii="Times New Roman" w:hAnsi="Times New Roman" w:cs="Times New Roman"/>
          <w:sz w:val="24"/>
          <w:szCs w:val="24"/>
        </w:rPr>
        <w:t xml:space="preserve"> is also a host of the Point of Inquiry podcast, was recently seen on BBC 2 guest hosting a segment of “The Culture Show,” and blogs f</w:t>
      </w:r>
      <w:r w:rsidR="007A00E1" w:rsidRPr="00EE2745">
        <w:rPr>
          <w:rFonts w:ascii="Times New Roman" w:hAnsi="Times New Roman" w:cs="Times New Roman"/>
          <w:sz w:val="24"/>
          <w:szCs w:val="24"/>
        </w:rPr>
        <w:t>o</w:t>
      </w:r>
      <w:r w:rsidR="00D6330F" w:rsidRPr="00EE2745">
        <w:rPr>
          <w:rFonts w:ascii="Times New Roman" w:hAnsi="Times New Roman" w:cs="Times New Roman"/>
          <w:sz w:val="24"/>
          <w:szCs w:val="24"/>
        </w:rPr>
        <w:t xml:space="preserve">r </w:t>
      </w:r>
      <w:r w:rsidR="00D6330F" w:rsidRPr="00EE2745">
        <w:rPr>
          <w:rFonts w:ascii="Times New Roman" w:hAnsi="Times New Roman" w:cs="Times New Roman"/>
          <w:i/>
          <w:sz w:val="24"/>
          <w:szCs w:val="24"/>
        </w:rPr>
        <w:t>Discover</w:t>
      </w:r>
      <w:r w:rsidR="00D6330F" w:rsidRPr="00EE2745">
        <w:rPr>
          <w:rFonts w:ascii="Times New Roman" w:hAnsi="Times New Roman" w:cs="Times New Roman"/>
          <w:sz w:val="24"/>
          <w:szCs w:val="24"/>
        </w:rPr>
        <w:t xml:space="preserve"> magazine.  In the past, he has been a visiting associate in the C</w:t>
      </w:r>
      <w:r w:rsidR="007A00E1" w:rsidRPr="00EE2745">
        <w:rPr>
          <w:rFonts w:ascii="Times New Roman" w:hAnsi="Times New Roman" w:cs="Times New Roman"/>
          <w:sz w:val="24"/>
          <w:szCs w:val="24"/>
        </w:rPr>
        <w:t>e</w:t>
      </w:r>
      <w:r w:rsidR="00D6330F" w:rsidRPr="00EE2745">
        <w:rPr>
          <w:rFonts w:ascii="Times New Roman" w:hAnsi="Times New Roman" w:cs="Times New Roman"/>
          <w:sz w:val="24"/>
          <w:szCs w:val="24"/>
        </w:rPr>
        <w:t>nter</w:t>
      </w:r>
      <w:r w:rsidR="007A00E1" w:rsidRPr="00EE2745">
        <w:rPr>
          <w:rFonts w:ascii="Times New Roman" w:hAnsi="Times New Roman" w:cs="Times New Roman"/>
          <w:sz w:val="24"/>
          <w:szCs w:val="24"/>
        </w:rPr>
        <w:t xml:space="preserve"> for Collaborative History at Princeton University, a Knight Science Journalism Fellow at MIT, and a Templeton-Cambridge Fellow in Science and Religion.  </w:t>
      </w:r>
      <w:r w:rsidRPr="00EE2745">
        <w:rPr>
          <w:rFonts w:ascii="Times New Roman" w:hAnsi="Times New Roman" w:cs="Times New Roman"/>
          <w:sz w:val="24"/>
          <w:szCs w:val="24"/>
        </w:rPr>
        <w:t xml:space="preserve">  </w:t>
      </w:r>
      <w:r w:rsidR="007A00E1" w:rsidRPr="00EE2745">
        <w:rPr>
          <w:rFonts w:ascii="Times New Roman" w:hAnsi="Times New Roman" w:cs="Times New Roman"/>
          <w:sz w:val="24"/>
          <w:szCs w:val="24"/>
        </w:rPr>
        <w:t xml:space="preserve">Mooney’s work has been featured regularly by the national media, including appearance on The Daily Show </w:t>
      </w:r>
      <w:r w:rsidR="00CF2C45" w:rsidRPr="00EE2745">
        <w:rPr>
          <w:rFonts w:ascii="Times New Roman" w:hAnsi="Times New Roman" w:cs="Times New Roman"/>
          <w:sz w:val="24"/>
          <w:szCs w:val="24"/>
        </w:rPr>
        <w:t>W</w:t>
      </w:r>
      <w:r w:rsidR="007A00E1" w:rsidRPr="00EE2745">
        <w:rPr>
          <w:rFonts w:ascii="Times New Roman" w:hAnsi="Times New Roman" w:cs="Times New Roman"/>
          <w:sz w:val="24"/>
          <w:szCs w:val="24"/>
        </w:rPr>
        <w:t>ith Jon Stewart, The Colbert Report, MSNBC’s “Morning Joe,” CSPAN’s Book TV, and NPR’s Fresh Air With Terry Gross and Science Friday</w:t>
      </w:r>
      <w:r w:rsidR="00CF2C45" w:rsidRPr="00EE2745">
        <w:rPr>
          <w:rFonts w:ascii="Times New Roman" w:hAnsi="Times New Roman" w:cs="Times New Roman"/>
          <w:sz w:val="24"/>
          <w:szCs w:val="24"/>
        </w:rPr>
        <w:t xml:space="preserve">, among many other television and radio programs.  Among other accolades, in 2005 </w:t>
      </w:r>
      <w:r w:rsidR="00245383" w:rsidRPr="00EE2745">
        <w:rPr>
          <w:rFonts w:ascii="Times New Roman" w:hAnsi="Times New Roman" w:cs="Times New Roman"/>
          <w:sz w:val="24"/>
          <w:szCs w:val="24"/>
        </w:rPr>
        <w:t>Mooney</w:t>
      </w:r>
      <w:r w:rsidR="00CF2C45" w:rsidRPr="00EE2745">
        <w:rPr>
          <w:rFonts w:ascii="Times New Roman" w:hAnsi="Times New Roman" w:cs="Times New Roman"/>
          <w:sz w:val="24"/>
          <w:szCs w:val="24"/>
        </w:rPr>
        <w:t xml:space="preserve"> was named one of </w:t>
      </w:r>
      <w:proofErr w:type="gramStart"/>
      <w:r w:rsidR="00CF2C45" w:rsidRPr="00EE2745">
        <w:rPr>
          <w:rFonts w:ascii="Times New Roman" w:hAnsi="Times New Roman" w:cs="Times New Roman"/>
          <w:i/>
          <w:sz w:val="24"/>
          <w:szCs w:val="24"/>
        </w:rPr>
        <w:t>Wired</w:t>
      </w:r>
      <w:proofErr w:type="gramEnd"/>
      <w:r w:rsidR="00CF2C45" w:rsidRPr="00EE2745">
        <w:rPr>
          <w:rFonts w:ascii="Times New Roman" w:hAnsi="Times New Roman" w:cs="Times New Roman"/>
          <w:i/>
          <w:sz w:val="24"/>
          <w:szCs w:val="24"/>
        </w:rPr>
        <w:t xml:space="preserve"> </w:t>
      </w:r>
      <w:r w:rsidR="00CF2C45" w:rsidRPr="00EE2745">
        <w:rPr>
          <w:rFonts w:ascii="Times New Roman" w:hAnsi="Times New Roman" w:cs="Times New Roman"/>
          <w:sz w:val="24"/>
          <w:szCs w:val="24"/>
        </w:rPr>
        <w:t xml:space="preserve">magazine’s ten “sexiest geeks.” His articles have appeared in numerous publications and were selected for </w:t>
      </w:r>
      <w:r w:rsidR="00CF2C45" w:rsidRPr="00EE2745">
        <w:rPr>
          <w:rFonts w:ascii="Times New Roman" w:hAnsi="Times New Roman" w:cs="Times New Roman"/>
          <w:i/>
          <w:sz w:val="24"/>
          <w:szCs w:val="24"/>
        </w:rPr>
        <w:t>Best American Science and Nature Writing 2006</w:t>
      </w:r>
      <w:r w:rsidR="00CF2C45" w:rsidRPr="00EE2745">
        <w:rPr>
          <w:rFonts w:ascii="Times New Roman" w:hAnsi="Times New Roman" w:cs="Times New Roman"/>
          <w:sz w:val="24"/>
          <w:szCs w:val="24"/>
        </w:rPr>
        <w:t xml:space="preserve"> and </w:t>
      </w:r>
      <w:r w:rsidR="00CF2C45" w:rsidRPr="00EE2745">
        <w:rPr>
          <w:rFonts w:ascii="Times New Roman" w:hAnsi="Times New Roman" w:cs="Times New Roman"/>
          <w:i/>
          <w:sz w:val="24"/>
          <w:szCs w:val="24"/>
        </w:rPr>
        <w:t>Best American Science Writing 2010.</w:t>
      </w:r>
    </w:p>
    <w:p w:rsidR="00CF2C45" w:rsidRPr="00EE2745" w:rsidRDefault="00CF2C45"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 xml:space="preserve">Joe Schreiber  </w:t>
      </w:r>
    </w:p>
    <w:p w:rsidR="001575A7" w:rsidRPr="00EE2745" w:rsidRDefault="001575A7" w:rsidP="001575A7">
      <w:pPr>
        <w:ind w:hanging="90"/>
        <w:rPr>
          <w:rFonts w:ascii="Times New Roman" w:hAnsi="Times New Roman" w:cs="Times New Roman"/>
          <w:sz w:val="24"/>
          <w:szCs w:val="24"/>
        </w:rPr>
      </w:pPr>
      <w:r w:rsidRPr="00EE2745">
        <w:rPr>
          <w:rFonts w:ascii="Times New Roman" w:hAnsi="Times New Roman" w:cs="Times New Roman"/>
          <w:sz w:val="24"/>
          <w:szCs w:val="24"/>
        </w:rPr>
        <w:t xml:space="preserve">  </w:t>
      </w:r>
      <w:proofErr w:type="spellStart"/>
      <w:r w:rsidR="00CF2C45" w:rsidRPr="00EE2745">
        <w:rPr>
          <w:rFonts w:ascii="Times New Roman" w:hAnsi="Times New Roman" w:cs="Times New Roman"/>
          <w:sz w:val="24"/>
          <w:szCs w:val="24"/>
        </w:rPr>
        <w:t>Mattmar</w:t>
      </w:r>
      <w:proofErr w:type="spellEnd"/>
      <w:r w:rsidR="00CF2C45" w:rsidRPr="00EE2745">
        <w:rPr>
          <w:rFonts w:ascii="Times New Roman" w:hAnsi="Times New Roman" w:cs="Times New Roman"/>
          <w:sz w:val="24"/>
          <w:szCs w:val="24"/>
        </w:rPr>
        <w:t xml:space="preserve"> Productions President Joe Schreiber helped launch and produce NBC’s </w:t>
      </w:r>
      <w:r w:rsidR="00CF2C45" w:rsidRPr="00EE2745">
        <w:rPr>
          <w:rFonts w:ascii="Times New Roman" w:hAnsi="Times New Roman" w:cs="Times New Roman"/>
          <w:i/>
          <w:sz w:val="24"/>
          <w:szCs w:val="24"/>
        </w:rPr>
        <w:t xml:space="preserve">George Michael Sports Machine.  </w:t>
      </w:r>
      <w:r w:rsidR="00CF2C45" w:rsidRPr="00EE2745">
        <w:rPr>
          <w:rFonts w:ascii="Times New Roman" w:hAnsi="Times New Roman" w:cs="Times New Roman"/>
          <w:sz w:val="24"/>
          <w:szCs w:val="24"/>
        </w:rPr>
        <w:t xml:space="preserve">The program aired for 23 years, making it the longest running locally produced, nationally syndicated sports show in television history.  The heart of the program was the human interest features, produced </w:t>
      </w:r>
      <w:r w:rsidR="00C27146" w:rsidRPr="00EE2745">
        <w:rPr>
          <w:rFonts w:ascii="Times New Roman" w:hAnsi="Times New Roman" w:cs="Times New Roman"/>
          <w:sz w:val="24"/>
          <w:szCs w:val="24"/>
        </w:rPr>
        <w:t>to appeal to a broad spectrum o</w:t>
      </w:r>
      <w:r w:rsidR="00CF2C45" w:rsidRPr="00EE2745">
        <w:rPr>
          <w:rFonts w:ascii="Times New Roman" w:hAnsi="Times New Roman" w:cs="Times New Roman"/>
          <w:sz w:val="24"/>
          <w:szCs w:val="24"/>
        </w:rPr>
        <w:t xml:space="preserve">f viewers.  As field producer, and later senior producer, </w:t>
      </w:r>
      <w:r w:rsidR="00245383" w:rsidRPr="00EE2745">
        <w:rPr>
          <w:rFonts w:ascii="Times New Roman" w:hAnsi="Times New Roman" w:cs="Times New Roman"/>
          <w:sz w:val="24"/>
          <w:szCs w:val="24"/>
        </w:rPr>
        <w:t>Schreiber</w:t>
      </w:r>
      <w:r w:rsidR="00CF2C45" w:rsidRPr="00EE2745">
        <w:rPr>
          <w:rFonts w:ascii="Times New Roman" w:hAnsi="Times New Roman" w:cs="Times New Roman"/>
          <w:sz w:val="24"/>
          <w:szCs w:val="24"/>
        </w:rPr>
        <w:t xml:space="preserve"> traveled the world, cultivating relationships in the fields of television, film, digital media, public relations, marketing, sports and entertainment.  He built a model for production that is based on trusted relationships and uncompromising production values; it was a way of life that set the industry standard.  </w:t>
      </w:r>
      <w:r w:rsidR="00245383" w:rsidRPr="00EE2745">
        <w:rPr>
          <w:rFonts w:ascii="Times New Roman" w:hAnsi="Times New Roman" w:cs="Times New Roman"/>
          <w:sz w:val="24"/>
          <w:szCs w:val="24"/>
        </w:rPr>
        <w:t>Schreiber</w:t>
      </w:r>
      <w:r w:rsidR="00CF2C45" w:rsidRPr="00EE2745">
        <w:rPr>
          <w:rFonts w:ascii="Times New Roman" w:hAnsi="Times New Roman" w:cs="Times New Roman"/>
          <w:sz w:val="24"/>
          <w:szCs w:val="24"/>
        </w:rPr>
        <w:t xml:space="preserve"> earned 11 Emmy awards and was inducted into the Class 2008 Greater Washington DC Jewish Sports Hall of Fame.  </w:t>
      </w:r>
    </w:p>
    <w:p w:rsidR="00871433" w:rsidRPr="00EE2745" w:rsidRDefault="00871433" w:rsidP="001575A7">
      <w:pPr>
        <w:ind w:hanging="90"/>
        <w:rPr>
          <w:rFonts w:ascii="Times New Roman" w:hAnsi="Times New Roman" w:cs="Times New Roman"/>
          <w:sz w:val="24"/>
          <w:szCs w:val="24"/>
        </w:rPr>
      </w:pPr>
    </w:p>
    <w:sectPr w:rsidR="00871433" w:rsidRPr="00EE2745" w:rsidSect="00871433">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3F98"/>
    <w:rsid w:val="000039AB"/>
    <w:rsid w:val="00040ACA"/>
    <w:rsid w:val="00042B1C"/>
    <w:rsid w:val="000971FE"/>
    <w:rsid w:val="000C6CBC"/>
    <w:rsid w:val="001575A7"/>
    <w:rsid w:val="00161905"/>
    <w:rsid w:val="00166B20"/>
    <w:rsid w:val="00245383"/>
    <w:rsid w:val="00293B13"/>
    <w:rsid w:val="002F2207"/>
    <w:rsid w:val="002F7164"/>
    <w:rsid w:val="003138DB"/>
    <w:rsid w:val="0040534D"/>
    <w:rsid w:val="00453C1E"/>
    <w:rsid w:val="004C0C2B"/>
    <w:rsid w:val="004D1191"/>
    <w:rsid w:val="004F2B7F"/>
    <w:rsid w:val="005814E7"/>
    <w:rsid w:val="005A1FCB"/>
    <w:rsid w:val="0062430B"/>
    <w:rsid w:val="00667B83"/>
    <w:rsid w:val="006E6595"/>
    <w:rsid w:val="00731E55"/>
    <w:rsid w:val="007533E3"/>
    <w:rsid w:val="007A00E1"/>
    <w:rsid w:val="007B6461"/>
    <w:rsid w:val="00835045"/>
    <w:rsid w:val="00871433"/>
    <w:rsid w:val="00873F98"/>
    <w:rsid w:val="00886039"/>
    <w:rsid w:val="008C52BE"/>
    <w:rsid w:val="008D55C3"/>
    <w:rsid w:val="00915B7A"/>
    <w:rsid w:val="009827FB"/>
    <w:rsid w:val="009A4F55"/>
    <w:rsid w:val="009B59C2"/>
    <w:rsid w:val="00A93400"/>
    <w:rsid w:val="00AA3940"/>
    <w:rsid w:val="00AC7886"/>
    <w:rsid w:val="00BB3AB8"/>
    <w:rsid w:val="00BE7473"/>
    <w:rsid w:val="00C27146"/>
    <w:rsid w:val="00C664DE"/>
    <w:rsid w:val="00CF2C45"/>
    <w:rsid w:val="00CF40E5"/>
    <w:rsid w:val="00D6330F"/>
    <w:rsid w:val="00D86847"/>
    <w:rsid w:val="00DC0050"/>
    <w:rsid w:val="00E1411B"/>
    <w:rsid w:val="00ED6699"/>
    <w:rsid w:val="00EE2745"/>
    <w:rsid w:val="00F36951"/>
    <w:rsid w:val="00FD1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F98"/>
    <w:rPr>
      <w:color w:val="0000FF" w:themeColor="hyperlink"/>
      <w:u w:val="single"/>
    </w:rPr>
  </w:style>
  <w:style w:type="character" w:customStyle="1" w:styleId="style61">
    <w:name w:val="style61"/>
    <w:basedOn w:val="DefaultParagraphFont"/>
    <w:rsid w:val="00E1411B"/>
    <w:rPr>
      <w:color w:val="FFFFFF"/>
    </w:rPr>
  </w:style>
  <w:style w:type="paragraph" w:styleId="NoSpacing">
    <w:name w:val="No Spacing"/>
    <w:uiPriority w:val="1"/>
    <w:qFormat/>
    <w:rsid w:val="00453C1E"/>
    <w:pPr>
      <w:spacing w:after="0" w:line="240" w:lineRule="auto"/>
    </w:pPr>
  </w:style>
</w:styles>
</file>

<file path=word/webSettings.xml><?xml version="1.0" encoding="utf-8"?>
<w:webSettings xmlns:r="http://schemas.openxmlformats.org/officeDocument/2006/relationships" xmlns:w="http://schemas.openxmlformats.org/wordprocessingml/2006/main">
  <w:divs>
    <w:div w:id="5814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F23AE-0CA1-4518-B1A1-9FFFF90C1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ksandber</dc:creator>
  <cp:keywords/>
  <dc:description/>
  <cp:lastModifiedBy>NSF</cp:lastModifiedBy>
  <cp:revision>2</cp:revision>
  <cp:lastPrinted>2010-11-15T16:19:00Z</cp:lastPrinted>
  <dcterms:created xsi:type="dcterms:W3CDTF">2012-04-11T21:09:00Z</dcterms:created>
  <dcterms:modified xsi:type="dcterms:W3CDTF">2012-04-11T21:09:00Z</dcterms:modified>
</cp:coreProperties>
</file>