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868" w:rsidRPr="00D05868" w:rsidRDefault="00D05868" w:rsidP="00961BDC">
      <w:pPr>
        <w:spacing w:before="100" w:beforeAutospacing="1" w:after="100" w:afterAutospacing="1" w:line="240" w:lineRule="auto"/>
        <w:rPr>
          <w:rFonts w:eastAsia="Times New Roman" w:cs="Times New Roman"/>
          <w:b/>
          <w:i/>
          <w:color w:val="0070C0"/>
          <w:u w:val="single"/>
        </w:rPr>
      </w:pPr>
      <w:r w:rsidRPr="00D05868">
        <w:rPr>
          <w:rFonts w:eastAsia="Times New Roman" w:cs="Times New Roman"/>
          <w:b/>
          <w:i/>
          <w:color w:val="0070C0"/>
          <w:u w:val="single"/>
        </w:rPr>
        <w:t>YOU ARE CORDIALLY INVITED TO:</w:t>
      </w:r>
    </w:p>
    <w:p w:rsidR="00D05868" w:rsidRDefault="00D05868" w:rsidP="00D05868">
      <w:pPr>
        <w:spacing w:before="100" w:beforeAutospacing="1" w:after="100" w:afterAutospacing="1" w:line="240" w:lineRule="auto"/>
        <w:jc w:val="center"/>
        <w:rPr>
          <w:rFonts w:eastAsia="Times New Roman" w:cs="Times New Roman"/>
          <w:b/>
          <w:color w:val="4F6228" w:themeColor="accent3" w:themeShade="80"/>
          <w:sz w:val="28"/>
          <w:szCs w:val="28"/>
          <w:u w:val="single"/>
        </w:rPr>
      </w:pPr>
      <w:r w:rsidRPr="00D05868">
        <w:rPr>
          <w:rFonts w:eastAsia="Times New Roman" w:cs="Times New Roman"/>
          <w:b/>
          <w:color w:val="4F6228" w:themeColor="accent3" w:themeShade="80"/>
          <w:sz w:val="28"/>
          <w:szCs w:val="28"/>
          <w:u w:val="single"/>
        </w:rPr>
        <w:t>A WORKSHOP ON THE ISSUES IN CLASSIFYING INTERDISCIPLINARY RESEARCH AND RESEARCH AND DEVLOPEMENT</w:t>
      </w:r>
    </w:p>
    <w:p w:rsidR="00D05868" w:rsidRPr="00023BA1" w:rsidRDefault="00D05868" w:rsidP="00023BA1">
      <w:pPr>
        <w:spacing w:before="100" w:beforeAutospacing="1" w:after="100" w:afterAutospacing="1" w:line="240" w:lineRule="auto"/>
        <w:jc w:val="center"/>
        <w:rPr>
          <w:rFonts w:eastAsia="Times New Roman" w:cs="Times New Roman"/>
          <w:b/>
          <w:color w:val="4F6228" w:themeColor="accent3" w:themeShade="80"/>
          <w:sz w:val="28"/>
          <w:szCs w:val="28"/>
          <w:u w:val="single"/>
        </w:rPr>
      </w:pPr>
      <w:r>
        <w:rPr>
          <w:rFonts w:eastAsia="Times New Roman" w:cs="Times New Roman"/>
          <w:b/>
          <w:color w:val="4F6228" w:themeColor="accent3" w:themeShade="80"/>
          <w:sz w:val="28"/>
          <w:szCs w:val="28"/>
          <w:u w:val="single"/>
        </w:rPr>
        <w:t>Tuesday June 12</w:t>
      </w:r>
      <w:r w:rsidRPr="00D05868">
        <w:rPr>
          <w:rFonts w:eastAsia="Times New Roman" w:cs="Times New Roman"/>
          <w:b/>
          <w:color w:val="4F6228" w:themeColor="accent3" w:themeShade="80"/>
          <w:sz w:val="28"/>
          <w:szCs w:val="28"/>
          <w:u w:val="single"/>
          <w:vertAlign w:val="superscript"/>
        </w:rPr>
        <w:t>th</w:t>
      </w:r>
      <w:r>
        <w:rPr>
          <w:rFonts w:eastAsia="Times New Roman" w:cs="Times New Roman"/>
          <w:b/>
          <w:color w:val="4F6228" w:themeColor="accent3" w:themeShade="80"/>
          <w:sz w:val="28"/>
          <w:szCs w:val="28"/>
          <w:u w:val="single"/>
        </w:rPr>
        <w:t>, 2012, STAFFORD I-375</w:t>
      </w:r>
    </w:p>
    <w:p w:rsidR="00961BDC" w:rsidRPr="00543B7E" w:rsidRDefault="00DF01FB" w:rsidP="00961BDC">
      <w:pPr>
        <w:spacing w:before="100" w:beforeAutospacing="1" w:after="100" w:afterAutospacing="1" w:line="240" w:lineRule="auto"/>
        <w:rPr>
          <w:rFonts w:asciiTheme="majorHAnsi" w:eastAsia="Times New Roman" w:hAnsiTheme="majorHAnsi" w:cs="Times New Roman"/>
          <w:sz w:val="24"/>
          <w:szCs w:val="24"/>
        </w:rPr>
      </w:pPr>
      <w:r w:rsidRPr="00543B7E">
        <w:rPr>
          <w:rFonts w:asciiTheme="majorHAnsi" w:eastAsia="Times New Roman" w:hAnsiTheme="majorHAnsi" w:cs="Times New Roman"/>
          <w:sz w:val="24"/>
          <w:szCs w:val="24"/>
        </w:rPr>
        <w:t xml:space="preserve">Please join us for a </w:t>
      </w:r>
      <w:r w:rsidR="00961BDC" w:rsidRPr="00543B7E">
        <w:rPr>
          <w:rFonts w:asciiTheme="majorHAnsi" w:eastAsia="Times New Roman" w:hAnsiTheme="majorHAnsi" w:cs="Times New Roman"/>
          <w:sz w:val="24"/>
          <w:szCs w:val="24"/>
        </w:rPr>
        <w:t xml:space="preserve">workshop </w:t>
      </w:r>
      <w:r w:rsidR="005D7149" w:rsidRPr="00543B7E">
        <w:rPr>
          <w:rFonts w:asciiTheme="majorHAnsi" w:eastAsia="Times New Roman" w:hAnsiTheme="majorHAnsi" w:cs="Times New Roman"/>
          <w:sz w:val="24"/>
          <w:szCs w:val="24"/>
        </w:rPr>
        <w:t>on June 12</w:t>
      </w:r>
      <w:r w:rsidR="00961BDC" w:rsidRPr="00543B7E">
        <w:rPr>
          <w:rFonts w:asciiTheme="majorHAnsi" w:eastAsia="Times New Roman" w:hAnsiTheme="majorHAnsi" w:cs="Times New Roman"/>
          <w:sz w:val="24"/>
          <w:szCs w:val="24"/>
        </w:rPr>
        <w:t xml:space="preserve">th, 2012 </w:t>
      </w:r>
      <w:r w:rsidR="00C66DCF" w:rsidRPr="00543B7E">
        <w:rPr>
          <w:rFonts w:asciiTheme="majorHAnsi" w:eastAsia="Times New Roman" w:hAnsiTheme="majorHAnsi" w:cs="Times New Roman"/>
          <w:sz w:val="24"/>
          <w:szCs w:val="24"/>
        </w:rPr>
        <w:t>in Stafford I – 375</w:t>
      </w:r>
      <w:r w:rsidR="00D82D31">
        <w:rPr>
          <w:rFonts w:asciiTheme="majorHAnsi" w:eastAsia="Times New Roman" w:hAnsiTheme="majorHAnsi" w:cs="Times New Roman"/>
          <w:sz w:val="24"/>
          <w:szCs w:val="24"/>
        </w:rPr>
        <w:t>,</w:t>
      </w:r>
      <w:r w:rsidR="00C66DCF" w:rsidRPr="00543B7E">
        <w:rPr>
          <w:rFonts w:asciiTheme="majorHAnsi" w:eastAsia="Times New Roman" w:hAnsiTheme="majorHAnsi" w:cs="Times New Roman"/>
          <w:sz w:val="24"/>
          <w:szCs w:val="24"/>
        </w:rPr>
        <w:t xml:space="preserve"> that will </w:t>
      </w:r>
      <w:r w:rsidR="00D30B42" w:rsidRPr="00543B7E">
        <w:rPr>
          <w:rFonts w:asciiTheme="majorHAnsi" w:eastAsia="Times New Roman" w:hAnsiTheme="majorHAnsi" w:cs="Times New Roman"/>
          <w:sz w:val="24"/>
          <w:szCs w:val="24"/>
        </w:rPr>
        <w:t xml:space="preserve">focus on </w:t>
      </w:r>
      <w:r w:rsidR="00961BDC" w:rsidRPr="00543B7E">
        <w:rPr>
          <w:rFonts w:asciiTheme="majorHAnsi" w:eastAsia="Times New Roman" w:hAnsiTheme="majorHAnsi" w:cs="Times New Roman"/>
          <w:sz w:val="24"/>
          <w:szCs w:val="24"/>
        </w:rPr>
        <w:t>issues in classif</w:t>
      </w:r>
      <w:r w:rsidR="00D30B42" w:rsidRPr="00543B7E">
        <w:rPr>
          <w:rFonts w:asciiTheme="majorHAnsi" w:eastAsia="Times New Roman" w:hAnsiTheme="majorHAnsi" w:cs="Times New Roman"/>
          <w:sz w:val="24"/>
          <w:szCs w:val="24"/>
        </w:rPr>
        <w:t>y</w:t>
      </w:r>
      <w:r w:rsidR="00D46D2E" w:rsidRPr="00543B7E">
        <w:rPr>
          <w:rFonts w:asciiTheme="majorHAnsi" w:eastAsia="Times New Roman" w:hAnsiTheme="majorHAnsi" w:cs="Times New Roman"/>
          <w:sz w:val="24"/>
          <w:szCs w:val="24"/>
        </w:rPr>
        <w:t>ing</w:t>
      </w:r>
      <w:r w:rsidR="00C66DCF" w:rsidRPr="00543B7E">
        <w:rPr>
          <w:rFonts w:asciiTheme="majorHAnsi" w:eastAsia="Times New Roman" w:hAnsiTheme="majorHAnsi" w:cs="Times New Roman"/>
          <w:sz w:val="24"/>
          <w:szCs w:val="24"/>
        </w:rPr>
        <w:t xml:space="preserve"> research and development (R&amp;D).  We will present</w:t>
      </w:r>
      <w:r w:rsidR="00961BDC" w:rsidRPr="00543B7E">
        <w:rPr>
          <w:rFonts w:asciiTheme="majorHAnsi" w:eastAsia="Times New Roman" w:hAnsiTheme="majorHAnsi" w:cs="Times New Roman"/>
          <w:sz w:val="24"/>
          <w:szCs w:val="24"/>
        </w:rPr>
        <w:t xml:space="preserve"> a proposed approach </w:t>
      </w:r>
      <w:r w:rsidR="004305FD">
        <w:rPr>
          <w:rFonts w:asciiTheme="majorHAnsi" w:eastAsia="Times New Roman" w:hAnsiTheme="majorHAnsi" w:cs="Times New Roman"/>
          <w:sz w:val="24"/>
          <w:szCs w:val="24"/>
        </w:rPr>
        <w:t xml:space="preserve">to classifying R&amp;D </w:t>
      </w:r>
      <w:r w:rsidR="00961BDC" w:rsidRPr="00543B7E">
        <w:rPr>
          <w:rFonts w:asciiTheme="majorHAnsi" w:eastAsia="Times New Roman" w:hAnsiTheme="majorHAnsi" w:cs="Times New Roman"/>
          <w:sz w:val="24"/>
          <w:szCs w:val="24"/>
        </w:rPr>
        <w:t xml:space="preserve">and </w:t>
      </w:r>
      <w:r w:rsidR="00C66DCF" w:rsidRPr="00543B7E">
        <w:rPr>
          <w:rFonts w:asciiTheme="majorHAnsi" w:eastAsia="Times New Roman" w:hAnsiTheme="majorHAnsi" w:cs="Times New Roman"/>
          <w:sz w:val="24"/>
          <w:szCs w:val="24"/>
        </w:rPr>
        <w:t>provide</w:t>
      </w:r>
      <w:r w:rsidR="00D30B42" w:rsidRPr="00543B7E">
        <w:rPr>
          <w:rFonts w:asciiTheme="majorHAnsi" w:eastAsia="Times New Roman" w:hAnsiTheme="majorHAnsi" w:cs="Times New Roman"/>
          <w:sz w:val="24"/>
          <w:szCs w:val="24"/>
        </w:rPr>
        <w:t xml:space="preserve"> an opportunity to get your</w:t>
      </w:r>
      <w:r w:rsidR="00961BDC" w:rsidRPr="00543B7E">
        <w:rPr>
          <w:rFonts w:asciiTheme="majorHAnsi" w:eastAsia="Times New Roman" w:hAnsiTheme="majorHAnsi" w:cs="Times New Roman"/>
          <w:sz w:val="24"/>
          <w:szCs w:val="24"/>
        </w:rPr>
        <w:t xml:space="preserve"> feedback</w:t>
      </w:r>
      <w:r w:rsidR="00D30B42" w:rsidRPr="00543B7E">
        <w:rPr>
          <w:rFonts w:asciiTheme="majorHAnsi" w:eastAsia="Times New Roman" w:hAnsiTheme="majorHAnsi" w:cs="Times New Roman"/>
          <w:sz w:val="24"/>
          <w:szCs w:val="24"/>
        </w:rPr>
        <w:t xml:space="preserve"> on these issues and </w:t>
      </w:r>
      <w:r w:rsidR="00D212C5">
        <w:rPr>
          <w:rFonts w:asciiTheme="majorHAnsi" w:eastAsia="Times New Roman" w:hAnsiTheme="majorHAnsi" w:cs="Times New Roman"/>
          <w:sz w:val="24"/>
          <w:szCs w:val="24"/>
        </w:rPr>
        <w:t>our</w:t>
      </w:r>
      <w:r w:rsidR="00D30B42" w:rsidRPr="00543B7E">
        <w:rPr>
          <w:rFonts w:asciiTheme="majorHAnsi" w:eastAsia="Times New Roman" w:hAnsiTheme="majorHAnsi" w:cs="Times New Roman"/>
          <w:sz w:val="24"/>
          <w:szCs w:val="24"/>
        </w:rPr>
        <w:t xml:space="preserve"> approach</w:t>
      </w:r>
      <w:r w:rsidR="00961BDC" w:rsidRPr="00543B7E">
        <w:rPr>
          <w:rFonts w:asciiTheme="majorHAnsi" w:eastAsia="Times New Roman" w:hAnsiTheme="majorHAnsi" w:cs="Times New Roman"/>
          <w:sz w:val="24"/>
          <w:szCs w:val="24"/>
        </w:rPr>
        <w:t xml:space="preserve">.  </w:t>
      </w:r>
      <w:r w:rsidR="00C66DCF" w:rsidRPr="00543B7E">
        <w:rPr>
          <w:rFonts w:asciiTheme="majorHAnsi" w:eastAsia="Times New Roman" w:hAnsiTheme="majorHAnsi" w:cs="Times New Roman"/>
          <w:sz w:val="24"/>
          <w:szCs w:val="24"/>
        </w:rPr>
        <w:t xml:space="preserve">A </w:t>
      </w:r>
      <w:r w:rsidR="0039186F" w:rsidRPr="00543B7E">
        <w:rPr>
          <w:rFonts w:asciiTheme="majorHAnsi" w:eastAsia="Times New Roman" w:hAnsiTheme="majorHAnsi" w:cs="Times New Roman"/>
          <w:sz w:val="24"/>
          <w:szCs w:val="24"/>
        </w:rPr>
        <w:t xml:space="preserve">second theme </w:t>
      </w:r>
      <w:r w:rsidR="00D30B42" w:rsidRPr="00543B7E">
        <w:rPr>
          <w:rFonts w:asciiTheme="majorHAnsi" w:eastAsia="Times New Roman" w:hAnsiTheme="majorHAnsi" w:cs="Times New Roman"/>
          <w:sz w:val="24"/>
          <w:szCs w:val="24"/>
        </w:rPr>
        <w:t xml:space="preserve">of the workshop focuses specifically </w:t>
      </w:r>
      <w:r w:rsidR="00D05868">
        <w:rPr>
          <w:rFonts w:asciiTheme="majorHAnsi" w:eastAsia="Times New Roman" w:hAnsiTheme="majorHAnsi" w:cs="Times New Roman"/>
          <w:sz w:val="24"/>
          <w:szCs w:val="24"/>
        </w:rPr>
        <w:t>on inter</w:t>
      </w:r>
      <w:r w:rsidR="0039186F" w:rsidRPr="00543B7E">
        <w:rPr>
          <w:rFonts w:asciiTheme="majorHAnsi" w:eastAsia="Times New Roman" w:hAnsiTheme="majorHAnsi" w:cs="Times New Roman"/>
          <w:sz w:val="24"/>
          <w:szCs w:val="24"/>
        </w:rPr>
        <w:t>disciplinary research</w:t>
      </w:r>
      <w:r w:rsidR="00AA7175" w:rsidRPr="00543B7E">
        <w:rPr>
          <w:rFonts w:asciiTheme="majorHAnsi" w:eastAsia="Times New Roman" w:hAnsiTheme="majorHAnsi" w:cs="Times New Roman"/>
          <w:sz w:val="24"/>
          <w:szCs w:val="24"/>
        </w:rPr>
        <w:t xml:space="preserve"> (IDR)</w:t>
      </w:r>
      <w:r w:rsidR="00D30B42" w:rsidRPr="00543B7E">
        <w:rPr>
          <w:rFonts w:asciiTheme="majorHAnsi" w:eastAsia="Times New Roman" w:hAnsiTheme="majorHAnsi" w:cs="Times New Roman"/>
          <w:sz w:val="24"/>
          <w:szCs w:val="24"/>
        </w:rPr>
        <w:t>, how to</w:t>
      </w:r>
      <w:r w:rsidR="0039186F" w:rsidRPr="00543B7E">
        <w:rPr>
          <w:rFonts w:asciiTheme="majorHAnsi" w:eastAsia="Times New Roman" w:hAnsiTheme="majorHAnsi" w:cs="Times New Roman"/>
          <w:sz w:val="24"/>
          <w:szCs w:val="24"/>
        </w:rPr>
        <w:t xml:space="preserve"> </w:t>
      </w:r>
      <w:r w:rsidR="006A7CB2" w:rsidRPr="00543B7E">
        <w:rPr>
          <w:rFonts w:asciiTheme="majorHAnsi" w:eastAsia="Times New Roman" w:hAnsiTheme="majorHAnsi" w:cs="Times New Roman"/>
          <w:sz w:val="24"/>
          <w:szCs w:val="24"/>
        </w:rPr>
        <w:t>describ</w:t>
      </w:r>
      <w:r w:rsidR="00D30B42" w:rsidRPr="00543B7E">
        <w:rPr>
          <w:rFonts w:asciiTheme="majorHAnsi" w:eastAsia="Times New Roman" w:hAnsiTheme="majorHAnsi" w:cs="Times New Roman"/>
          <w:sz w:val="24"/>
          <w:szCs w:val="24"/>
        </w:rPr>
        <w:t>e it,</w:t>
      </w:r>
      <w:r w:rsidR="00AA7175" w:rsidRPr="00543B7E">
        <w:rPr>
          <w:rFonts w:asciiTheme="majorHAnsi" w:eastAsia="Times New Roman" w:hAnsiTheme="majorHAnsi" w:cs="Times New Roman"/>
          <w:sz w:val="24"/>
          <w:szCs w:val="24"/>
        </w:rPr>
        <w:t xml:space="preserve"> </w:t>
      </w:r>
      <w:r w:rsidR="0039186F" w:rsidRPr="00543B7E">
        <w:rPr>
          <w:rFonts w:asciiTheme="majorHAnsi" w:eastAsia="Times New Roman" w:hAnsiTheme="majorHAnsi" w:cs="Times New Roman"/>
          <w:sz w:val="24"/>
          <w:szCs w:val="24"/>
        </w:rPr>
        <w:t xml:space="preserve">and </w:t>
      </w:r>
      <w:r w:rsidR="00D30B42" w:rsidRPr="00543B7E">
        <w:rPr>
          <w:rFonts w:asciiTheme="majorHAnsi" w:eastAsia="Times New Roman" w:hAnsiTheme="majorHAnsi" w:cs="Times New Roman"/>
          <w:sz w:val="24"/>
          <w:szCs w:val="24"/>
        </w:rPr>
        <w:t xml:space="preserve">how to </w:t>
      </w:r>
      <w:r w:rsidR="006A7CB2" w:rsidRPr="00543B7E">
        <w:rPr>
          <w:rFonts w:asciiTheme="majorHAnsi" w:eastAsia="Times New Roman" w:hAnsiTheme="majorHAnsi" w:cs="Times New Roman"/>
          <w:sz w:val="24"/>
          <w:szCs w:val="24"/>
        </w:rPr>
        <w:t xml:space="preserve">apportion </w:t>
      </w:r>
      <w:r w:rsidR="0039186F" w:rsidRPr="00543B7E">
        <w:rPr>
          <w:rFonts w:asciiTheme="majorHAnsi" w:eastAsia="Times New Roman" w:hAnsiTheme="majorHAnsi" w:cs="Times New Roman"/>
          <w:sz w:val="24"/>
          <w:szCs w:val="24"/>
        </w:rPr>
        <w:t xml:space="preserve">it.  </w:t>
      </w:r>
    </w:p>
    <w:p w:rsidR="00D30B42" w:rsidRPr="00543B7E" w:rsidRDefault="00D05868" w:rsidP="00961BDC">
      <w:pPr>
        <w:spacing w:before="100" w:beforeAutospacing="1" w:after="100" w:afterAutospacing="1"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Inter</w:t>
      </w:r>
      <w:r w:rsidR="006A7CB2" w:rsidRPr="00543B7E">
        <w:rPr>
          <w:rFonts w:asciiTheme="majorHAnsi" w:eastAsia="Times New Roman" w:hAnsiTheme="majorHAnsi" w:cs="Times New Roman"/>
          <w:sz w:val="24"/>
          <w:szCs w:val="24"/>
        </w:rPr>
        <w:t xml:space="preserve">disciplinary research was defined in a National Academies report as “a mode of research by teams or individuals that integrates information, data, techniques, tools, perspectives, concepts, and/or theories from </w:t>
      </w:r>
      <w:r w:rsidR="00500770" w:rsidRPr="00543B7E">
        <w:rPr>
          <w:rFonts w:asciiTheme="majorHAnsi" w:eastAsia="Times New Roman" w:hAnsiTheme="majorHAnsi" w:cs="Times New Roman"/>
          <w:sz w:val="24"/>
          <w:szCs w:val="24"/>
        </w:rPr>
        <w:t>two</w:t>
      </w:r>
      <w:r w:rsidR="006A7CB2" w:rsidRPr="00543B7E">
        <w:rPr>
          <w:rFonts w:asciiTheme="majorHAnsi" w:eastAsia="Times New Roman" w:hAnsiTheme="majorHAnsi" w:cs="Times New Roman"/>
          <w:sz w:val="24"/>
          <w:szCs w:val="24"/>
        </w:rPr>
        <w:t xml:space="preserve"> or more disciplines or bodies of specialized knowledge to advance fundamental understanding or to solve problems whose solutions are beyond the scope of a single discipline or area of research practice”.  As IDR is becoming more common, there is a greater need to accurately </w:t>
      </w:r>
      <w:r w:rsidR="00D30B42" w:rsidRPr="00543B7E">
        <w:rPr>
          <w:rFonts w:asciiTheme="majorHAnsi" w:eastAsia="Times New Roman" w:hAnsiTheme="majorHAnsi" w:cs="Times New Roman"/>
          <w:sz w:val="24"/>
          <w:szCs w:val="24"/>
        </w:rPr>
        <w:t xml:space="preserve">measure </w:t>
      </w:r>
      <w:r w:rsidR="006A7CB2" w:rsidRPr="00543B7E">
        <w:rPr>
          <w:rFonts w:asciiTheme="majorHAnsi" w:eastAsia="Times New Roman" w:hAnsiTheme="majorHAnsi" w:cs="Times New Roman"/>
          <w:sz w:val="24"/>
          <w:szCs w:val="24"/>
        </w:rPr>
        <w:t xml:space="preserve">and report </w:t>
      </w:r>
      <w:r w:rsidR="00D30B42" w:rsidRPr="00543B7E">
        <w:rPr>
          <w:rFonts w:asciiTheme="majorHAnsi" w:eastAsia="Times New Roman" w:hAnsiTheme="majorHAnsi" w:cs="Times New Roman"/>
          <w:sz w:val="24"/>
          <w:szCs w:val="24"/>
        </w:rPr>
        <w:t xml:space="preserve">on </w:t>
      </w:r>
      <w:r w:rsidR="006A7CB2" w:rsidRPr="00543B7E">
        <w:rPr>
          <w:rFonts w:asciiTheme="majorHAnsi" w:eastAsia="Times New Roman" w:hAnsiTheme="majorHAnsi" w:cs="Times New Roman"/>
          <w:sz w:val="24"/>
          <w:szCs w:val="24"/>
        </w:rPr>
        <w:t>it</w:t>
      </w:r>
      <w:r w:rsidR="00D30B42" w:rsidRPr="00543B7E">
        <w:rPr>
          <w:rFonts w:asciiTheme="majorHAnsi" w:eastAsia="Times New Roman" w:hAnsiTheme="majorHAnsi" w:cs="Times New Roman"/>
          <w:sz w:val="24"/>
          <w:szCs w:val="24"/>
        </w:rPr>
        <w:t>;</w:t>
      </w:r>
      <w:r w:rsidR="006A7CB2" w:rsidRPr="00543B7E">
        <w:rPr>
          <w:rFonts w:asciiTheme="majorHAnsi" w:eastAsia="Times New Roman" w:hAnsiTheme="majorHAnsi" w:cs="Times New Roman"/>
          <w:sz w:val="24"/>
          <w:szCs w:val="24"/>
        </w:rPr>
        <w:t xml:space="preserve"> a capability that </w:t>
      </w:r>
      <w:r w:rsidR="00500770" w:rsidRPr="00543B7E">
        <w:rPr>
          <w:rFonts w:asciiTheme="majorHAnsi" w:eastAsia="Times New Roman" w:hAnsiTheme="majorHAnsi" w:cs="Times New Roman"/>
          <w:sz w:val="24"/>
          <w:szCs w:val="24"/>
        </w:rPr>
        <w:t xml:space="preserve">current </w:t>
      </w:r>
      <w:r w:rsidR="00D30B42" w:rsidRPr="00543B7E">
        <w:rPr>
          <w:rFonts w:asciiTheme="majorHAnsi" w:eastAsia="Times New Roman" w:hAnsiTheme="majorHAnsi" w:cs="Times New Roman"/>
          <w:sz w:val="24"/>
          <w:szCs w:val="24"/>
        </w:rPr>
        <w:t xml:space="preserve">R&amp;D </w:t>
      </w:r>
      <w:r w:rsidR="00500770" w:rsidRPr="00543B7E">
        <w:rPr>
          <w:rFonts w:asciiTheme="majorHAnsi" w:eastAsia="Times New Roman" w:hAnsiTheme="majorHAnsi" w:cs="Times New Roman"/>
          <w:sz w:val="24"/>
          <w:szCs w:val="24"/>
        </w:rPr>
        <w:t xml:space="preserve">classifications lack.  </w:t>
      </w:r>
      <w:r w:rsidR="00D30B42" w:rsidRPr="00543B7E">
        <w:rPr>
          <w:rFonts w:asciiTheme="majorHAnsi" w:eastAsia="Times New Roman" w:hAnsiTheme="majorHAnsi" w:cs="Times New Roman"/>
          <w:sz w:val="24"/>
          <w:szCs w:val="24"/>
        </w:rPr>
        <w:t>The morning discussions on classifying</w:t>
      </w:r>
      <w:r w:rsidR="00500770" w:rsidRPr="00543B7E">
        <w:rPr>
          <w:rFonts w:asciiTheme="majorHAnsi" w:eastAsia="Times New Roman" w:hAnsiTheme="majorHAnsi" w:cs="Times New Roman"/>
          <w:sz w:val="24"/>
          <w:szCs w:val="24"/>
        </w:rPr>
        <w:t xml:space="preserve"> R&amp;D </w:t>
      </w:r>
      <w:r w:rsidR="00D30B42" w:rsidRPr="00543B7E">
        <w:rPr>
          <w:rFonts w:asciiTheme="majorHAnsi" w:eastAsia="Times New Roman" w:hAnsiTheme="majorHAnsi" w:cs="Times New Roman"/>
          <w:sz w:val="24"/>
          <w:szCs w:val="24"/>
        </w:rPr>
        <w:t>lay the groundwork for the afternoon discussions on</w:t>
      </w:r>
      <w:r w:rsidR="00500770" w:rsidRPr="00543B7E">
        <w:rPr>
          <w:rFonts w:asciiTheme="majorHAnsi" w:eastAsia="Times New Roman" w:hAnsiTheme="majorHAnsi" w:cs="Times New Roman"/>
          <w:sz w:val="24"/>
          <w:szCs w:val="24"/>
        </w:rPr>
        <w:t xml:space="preserve"> describ</w:t>
      </w:r>
      <w:r w:rsidR="00D30B42" w:rsidRPr="00543B7E">
        <w:rPr>
          <w:rFonts w:asciiTheme="majorHAnsi" w:eastAsia="Times New Roman" w:hAnsiTheme="majorHAnsi" w:cs="Times New Roman"/>
          <w:sz w:val="24"/>
          <w:szCs w:val="24"/>
        </w:rPr>
        <w:t>ing and measuring</w:t>
      </w:r>
      <w:r>
        <w:rPr>
          <w:rFonts w:asciiTheme="majorHAnsi" w:eastAsia="Times New Roman" w:hAnsiTheme="majorHAnsi" w:cs="Times New Roman"/>
          <w:sz w:val="24"/>
          <w:szCs w:val="24"/>
        </w:rPr>
        <w:t xml:space="preserve"> inter</w:t>
      </w:r>
      <w:r w:rsidR="00500770" w:rsidRPr="00543B7E">
        <w:rPr>
          <w:rFonts w:asciiTheme="majorHAnsi" w:eastAsia="Times New Roman" w:hAnsiTheme="majorHAnsi" w:cs="Times New Roman"/>
          <w:sz w:val="24"/>
          <w:szCs w:val="24"/>
        </w:rPr>
        <w:t xml:space="preserve">disciplinary research.  </w:t>
      </w:r>
    </w:p>
    <w:p w:rsidR="00543B7E" w:rsidRDefault="00543B7E" w:rsidP="00961BDC">
      <w:pPr>
        <w:spacing w:before="100" w:beforeAutospacing="1" w:after="100" w:afterAutospacing="1" w:line="240" w:lineRule="auto"/>
        <w:rPr>
          <w:rFonts w:asciiTheme="majorHAnsi" w:eastAsia="Times New Roman" w:hAnsiTheme="majorHAnsi" w:cs="Times New Roman"/>
          <w:sz w:val="24"/>
          <w:szCs w:val="24"/>
        </w:rPr>
      </w:pPr>
      <w:r w:rsidRPr="00543B7E">
        <w:rPr>
          <w:rFonts w:asciiTheme="majorHAnsi" w:hAnsiTheme="majorHAnsi"/>
          <w:sz w:val="24"/>
          <w:szCs w:val="24"/>
        </w:rPr>
        <w:t xml:space="preserve">The National Center for Science and Engineering Statistics (NCSES) in the Social, Behavioral and Economic Directorate (SBE) is the NSF clearinghouse for data on the science and technology enterprise.  In that role, NCSES designs surveys and directs data collections on the education of scientists and engineers (S&amp;E), the S&amp;E workforce, and </w:t>
      </w:r>
      <w:r w:rsidR="00C70DFD">
        <w:rPr>
          <w:rFonts w:asciiTheme="majorHAnsi" w:hAnsiTheme="majorHAnsi"/>
          <w:sz w:val="24"/>
          <w:szCs w:val="24"/>
        </w:rPr>
        <w:t>R&amp;D</w:t>
      </w:r>
      <w:r w:rsidRPr="00543B7E">
        <w:rPr>
          <w:rFonts w:asciiTheme="majorHAnsi" w:hAnsiTheme="majorHAnsi"/>
          <w:sz w:val="24"/>
          <w:szCs w:val="24"/>
        </w:rPr>
        <w:t xml:space="preserve">.  </w:t>
      </w:r>
      <w:r w:rsidR="00D30B42" w:rsidRPr="00543B7E">
        <w:rPr>
          <w:rFonts w:asciiTheme="majorHAnsi" w:eastAsia="Times New Roman" w:hAnsiTheme="majorHAnsi" w:cs="Times New Roman"/>
          <w:sz w:val="24"/>
          <w:szCs w:val="24"/>
        </w:rPr>
        <w:t xml:space="preserve">NCSES would like to get your input on </w:t>
      </w:r>
      <w:r w:rsidR="00117786">
        <w:rPr>
          <w:rFonts w:asciiTheme="majorHAnsi" w:eastAsia="Times New Roman" w:hAnsiTheme="majorHAnsi" w:cs="Times New Roman"/>
          <w:sz w:val="24"/>
          <w:szCs w:val="24"/>
        </w:rPr>
        <w:t xml:space="preserve">the </w:t>
      </w:r>
      <w:r w:rsidR="00E70386">
        <w:rPr>
          <w:rFonts w:asciiTheme="majorHAnsi" w:eastAsia="Times New Roman" w:hAnsiTheme="majorHAnsi" w:cs="Times New Roman"/>
          <w:sz w:val="24"/>
          <w:szCs w:val="24"/>
        </w:rPr>
        <w:t xml:space="preserve">aforementioned </w:t>
      </w:r>
      <w:r w:rsidR="00F847B4">
        <w:rPr>
          <w:rFonts w:asciiTheme="majorHAnsi" w:eastAsia="Times New Roman" w:hAnsiTheme="majorHAnsi" w:cs="Times New Roman"/>
          <w:sz w:val="24"/>
          <w:szCs w:val="24"/>
        </w:rPr>
        <w:t>R&amp;D and IDR</w:t>
      </w:r>
      <w:r w:rsidR="00BE3469">
        <w:rPr>
          <w:rFonts w:asciiTheme="majorHAnsi" w:eastAsia="Times New Roman" w:hAnsiTheme="majorHAnsi" w:cs="Times New Roman"/>
          <w:sz w:val="24"/>
          <w:szCs w:val="24"/>
        </w:rPr>
        <w:t xml:space="preserve"> </w:t>
      </w:r>
      <w:r w:rsidR="00117786">
        <w:rPr>
          <w:rFonts w:asciiTheme="majorHAnsi" w:eastAsia="Times New Roman" w:hAnsiTheme="majorHAnsi" w:cs="Times New Roman"/>
          <w:sz w:val="24"/>
          <w:szCs w:val="24"/>
        </w:rPr>
        <w:t xml:space="preserve">components </w:t>
      </w:r>
      <w:r>
        <w:rPr>
          <w:rFonts w:asciiTheme="majorHAnsi" w:eastAsia="Times New Roman" w:hAnsiTheme="majorHAnsi" w:cs="Times New Roman"/>
          <w:sz w:val="24"/>
          <w:szCs w:val="24"/>
        </w:rPr>
        <w:t>in support of our survey programs</w:t>
      </w:r>
      <w:r w:rsidR="00BE3469">
        <w:rPr>
          <w:rFonts w:asciiTheme="majorHAnsi" w:eastAsia="Times New Roman" w:hAnsiTheme="majorHAnsi" w:cs="Times New Roman"/>
          <w:sz w:val="24"/>
          <w:szCs w:val="24"/>
        </w:rPr>
        <w:t xml:space="preserve"> with the final goal of being able to provide more comprehensive data on </w:t>
      </w:r>
      <w:r w:rsidR="00D82D31">
        <w:rPr>
          <w:rFonts w:asciiTheme="majorHAnsi" w:eastAsia="Times New Roman" w:hAnsiTheme="majorHAnsi" w:cs="Times New Roman"/>
          <w:sz w:val="24"/>
          <w:szCs w:val="24"/>
        </w:rPr>
        <w:t>inter-disciplinary research</w:t>
      </w:r>
      <w:r>
        <w:rPr>
          <w:rFonts w:asciiTheme="majorHAnsi" w:eastAsia="Times New Roman" w:hAnsiTheme="majorHAnsi" w:cs="Times New Roman"/>
          <w:sz w:val="24"/>
          <w:szCs w:val="24"/>
        </w:rPr>
        <w:t xml:space="preserve">.  </w:t>
      </w:r>
    </w:p>
    <w:p w:rsidR="004C2A19" w:rsidRPr="00543B7E" w:rsidRDefault="00961BDC" w:rsidP="00961BDC">
      <w:pPr>
        <w:spacing w:before="100" w:beforeAutospacing="1" w:after="100" w:afterAutospacing="1" w:line="240" w:lineRule="auto"/>
        <w:rPr>
          <w:rFonts w:asciiTheme="majorHAnsi" w:eastAsia="Times New Roman" w:hAnsiTheme="majorHAnsi" w:cs="Times New Roman"/>
          <w:sz w:val="24"/>
          <w:szCs w:val="24"/>
        </w:rPr>
      </w:pPr>
      <w:r w:rsidRPr="00543B7E">
        <w:rPr>
          <w:rFonts w:asciiTheme="majorHAnsi" w:eastAsia="Times New Roman" w:hAnsiTheme="majorHAnsi" w:cs="Times New Roman"/>
          <w:sz w:val="24"/>
          <w:szCs w:val="24"/>
        </w:rPr>
        <w:t xml:space="preserve">Please </w:t>
      </w:r>
      <w:r w:rsidR="00543B7E">
        <w:rPr>
          <w:rFonts w:asciiTheme="majorHAnsi" w:eastAsia="Times New Roman" w:hAnsiTheme="majorHAnsi" w:cs="Times New Roman"/>
          <w:sz w:val="24"/>
          <w:szCs w:val="24"/>
        </w:rPr>
        <w:t xml:space="preserve">contact </w:t>
      </w:r>
      <w:r w:rsidRPr="00543B7E">
        <w:rPr>
          <w:rFonts w:asciiTheme="majorHAnsi" w:eastAsia="Times New Roman" w:hAnsiTheme="majorHAnsi" w:cs="Times New Roman"/>
          <w:sz w:val="24"/>
          <w:szCs w:val="24"/>
        </w:rPr>
        <w:t xml:space="preserve">Darius Singpurwalla at </w:t>
      </w:r>
      <w:hyperlink r:id="rId5" w:history="1">
        <w:r w:rsidRPr="00543B7E">
          <w:rPr>
            <w:rFonts w:asciiTheme="majorHAnsi" w:eastAsia="Times New Roman" w:hAnsiTheme="majorHAnsi" w:cs="Times New Roman"/>
            <w:color w:val="0000FF"/>
            <w:sz w:val="24"/>
            <w:szCs w:val="24"/>
            <w:u w:val="single"/>
          </w:rPr>
          <w:t>dsingpur@nsf.gov</w:t>
        </w:r>
      </w:hyperlink>
      <w:r w:rsidRPr="00543B7E">
        <w:rPr>
          <w:rFonts w:asciiTheme="majorHAnsi" w:eastAsia="Times New Roman" w:hAnsiTheme="majorHAnsi" w:cs="Times New Roman"/>
          <w:sz w:val="24"/>
          <w:szCs w:val="24"/>
        </w:rPr>
        <w:t xml:space="preserve"> by </w:t>
      </w:r>
      <w:r w:rsidR="00D46D2E" w:rsidRPr="00543B7E">
        <w:rPr>
          <w:rFonts w:asciiTheme="majorHAnsi" w:eastAsia="Times New Roman" w:hAnsiTheme="majorHAnsi" w:cs="Times New Roman"/>
          <w:b/>
          <w:sz w:val="24"/>
          <w:szCs w:val="24"/>
        </w:rPr>
        <w:t>June 5th</w:t>
      </w:r>
      <w:r w:rsidRPr="00543B7E">
        <w:rPr>
          <w:rFonts w:asciiTheme="majorHAnsi" w:eastAsia="Times New Roman" w:hAnsiTheme="majorHAnsi" w:cs="Times New Roman"/>
          <w:b/>
          <w:sz w:val="24"/>
          <w:szCs w:val="24"/>
        </w:rPr>
        <w:t xml:space="preserve">, 2012 </w:t>
      </w:r>
      <w:r w:rsidRPr="00543B7E">
        <w:rPr>
          <w:rFonts w:asciiTheme="majorHAnsi" w:eastAsia="Times New Roman" w:hAnsiTheme="majorHAnsi" w:cs="Times New Roman"/>
          <w:sz w:val="24"/>
          <w:szCs w:val="24"/>
        </w:rPr>
        <w:t xml:space="preserve">if you </w:t>
      </w:r>
      <w:r w:rsidR="00543B7E">
        <w:rPr>
          <w:rFonts w:asciiTheme="majorHAnsi" w:eastAsia="Times New Roman" w:hAnsiTheme="majorHAnsi" w:cs="Times New Roman"/>
          <w:sz w:val="24"/>
          <w:szCs w:val="24"/>
        </w:rPr>
        <w:t xml:space="preserve">would like to attend the </w:t>
      </w:r>
      <w:r w:rsidRPr="00543B7E">
        <w:rPr>
          <w:rFonts w:asciiTheme="majorHAnsi" w:eastAsia="Times New Roman" w:hAnsiTheme="majorHAnsi" w:cs="Times New Roman"/>
          <w:sz w:val="24"/>
          <w:szCs w:val="24"/>
        </w:rPr>
        <w:t>workshop.</w:t>
      </w:r>
      <w:r w:rsidR="00543B7E">
        <w:rPr>
          <w:rFonts w:asciiTheme="majorHAnsi" w:eastAsia="Times New Roman" w:hAnsiTheme="majorHAnsi" w:cs="Times New Roman"/>
          <w:sz w:val="24"/>
          <w:szCs w:val="24"/>
        </w:rPr>
        <w:t xml:space="preserve">  Also, p</w:t>
      </w:r>
      <w:r w:rsidRPr="00543B7E">
        <w:rPr>
          <w:rFonts w:asciiTheme="majorHAnsi" w:eastAsia="Times New Roman" w:hAnsiTheme="majorHAnsi" w:cs="Times New Roman"/>
          <w:sz w:val="24"/>
          <w:szCs w:val="24"/>
        </w:rPr>
        <w:t xml:space="preserve">lease contact </w:t>
      </w:r>
      <w:r w:rsidR="00543B7E">
        <w:rPr>
          <w:rFonts w:asciiTheme="majorHAnsi" w:eastAsia="Times New Roman" w:hAnsiTheme="majorHAnsi" w:cs="Times New Roman"/>
          <w:sz w:val="24"/>
          <w:szCs w:val="24"/>
        </w:rPr>
        <w:t xml:space="preserve">him </w:t>
      </w:r>
      <w:r w:rsidRPr="00543B7E">
        <w:rPr>
          <w:rFonts w:asciiTheme="majorHAnsi" w:eastAsia="Times New Roman" w:hAnsiTheme="majorHAnsi" w:cs="Times New Roman"/>
          <w:sz w:val="24"/>
          <w:szCs w:val="24"/>
        </w:rPr>
        <w:t>at the above email address with any questions you may have.</w:t>
      </w:r>
    </w:p>
    <w:p w:rsidR="00961BDC" w:rsidRPr="00C70DFD" w:rsidRDefault="00C70DFD" w:rsidP="00961BDC">
      <w:pPr>
        <w:spacing w:before="100" w:beforeAutospacing="1" w:after="100" w:afterAutospacing="1" w:line="240" w:lineRule="auto"/>
        <w:rPr>
          <w:rFonts w:asciiTheme="majorHAnsi" w:eastAsia="Times New Roman" w:hAnsiTheme="majorHAnsi" w:cs="Times New Roman"/>
          <w:b/>
          <w:sz w:val="24"/>
          <w:szCs w:val="24"/>
          <w:u w:val="single"/>
        </w:rPr>
      </w:pPr>
      <w:r w:rsidRPr="00C70DFD">
        <w:rPr>
          <w:rFonts w:asciiTheme="majorHAnsi" w:eastAsia="Times New Roman" w:hAnsiTheme="majorHAnsi" w:cs="Times New Roman"/>
          <w:b/>
          <w:sz w:val="24"/>
          <w:szCs w:val="24"/>
          <w:u w:val="single"/>
        </w:rPr>
        <w:t xml:space="preserve">Tentative </w:t>
      </w:r>
      <w:r>
        <w:rPr>
          <w:rFonts w:asciiTheme="majorHAnsi" w:eastAsia="Times New Roman" w:hAnsiTheme="majorHAnsi" w:cs="Times New Roman"/>
          <w:b/>
          <w:sz w:val="24"/>
          <w:szCs w:val="24"/>
          <w:u w:val="single"/>
        </w:rPr>
        <w:t xml:space="preserve">Workshop </w:t>
      </w:r>
      <w:r w:rsidRPr="00C70DFD">
        <w:rPr>
          <w:rFonts w:asciiTheme="majorHAnsi" w:eastAsia="Times New Roman" w:hAnsiTheme="majorHAnsi" w:cs="Times New Roman"/>
          <w:b/>
          <w:sz w:val="24"/>
          <w:szCs w:val="24"/>
          <w:u w:val="single"/>
        </w:rPr>
        <w:t>Topics</w:t>
      </w:r>
      <w:r>
        <w:rPr>
          <w:rFonts w:asciiTheme="majorHAnsi" w:eastAsia="Times New Roman" w:hAnsiTheme="majorHAnsi" w:cs="Times New Roman"/>
          <w:b/>
          <w:sz w:val="24"/>
          <w:szCs w:val="24"/>
          <w:u w:val="single"/>
        </w:rPr>
        <w:t xml:space="preserve"> Include</w:t>
      </w:r>
      <w:r w:rsidR="00F847B4">
        <w:rPr>
          <w:rFonts w:asciiTheme="majorHAnsi" w:eastAsia="Times New Roman" w:hAnsiTheme="majorHAnsi" w:cs="Times New Roman"/>
          <w:b/>
          <w:sz w:val="24"/>
          <w:szCs w:val="24"/>
          <w:u w:val="single"/>
        </w:rPr>
        <w:t>:</w:t>
      </w:r>
    </w:p>
    <w:p w:rsidR="00C70DFD" w:rsidRDefault="00C70DFD" w:rsidP="00C70DFD">
      <w:pPr>
        <w:pStyle w:val="ListParagraph"/>
        <w:numPr>
          <w:ilvl w:val="0"/>
          <w:numId w:val="1"/>
        </w:numPr>
        <w:spacing w:before="100" w:beforeAutospacing="1" w:after="100" w:afterAutospacing="1"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A faceted approach to classifying R&amp;D.</w:t>
      </w:r>
    </w:p>
    <w:p w:rsidR="00C70DFD" w:rsidRDefault="00C70DFD" w:rsidP="00C70DFD">
      <w:pPr>
        <w:pStyle w:val="ListParagraph"/>
        <w:numPr>
          <w:ilvl w:val="0"/>
          <w:numId w:val="1"/>
        </w:numPr>
        <w:spacing w:before="100" w:beforeAutospacing="1" w:after="100" w:afterAutospacing="1"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The problem of apportionment in </w:t>
      </w:r>
      <w:r w:rsidR="00466521">
        <w:rPr>
          <w:rFonts w:asciiTheme="majorHAnsi" w:eastAsia="Times New Roman" w:hAnsiTheme="majorHAnsi" w:cs="Times New Roman"/>
          <w:sz w:val="24"/>
          <w:szCs w:val="24"/>
        </w:rPr>
        <w:t>IDR</w:t>
      </w:r>
      <w:r>
        <w:rPr>
          <w:rFonts w:asciiTheme="majorHAnsi" w:eastAsia="Times New Roman" w:hAnsiTheme="majorHAnsi" w:cs="Times New Roman"/>
          <w:sz w:val="24"/>
          <w:szCs w:val="24"/>
        </w:rPr>
        <w:t>.</w:t>
      </w:r>
    </w:p>
    <w:p w:rsidR="00C70DFD" w:rsidRDefault="00C70DFD" w:rsidP="00C70DFD">
      <w:pPr>
        <w:pStyle w:val="ListParagraph"/>
        <w:numPr>
          <w:ilvl w:val="0"/>
          <w:numId w:val="1"/>
        </w:numPr>
        <w:spacing w:before="100" w:beforeAutospacing="1" w:after="100" w:afterAutospacing="1"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Identifying and measuring </w:t>
      </w:r>
      <w:r w:rsidR="00466521">
        <w:rPr>
          <w:rFonts w:asciiTheme="majorHAnsi" w:eastAsia="Times New Roman" w:hAnsiTheme="majorHAnsi" w:cs="Times New Roman"/>
          <w:sz w:val="24"/>
          <w:szCs w:val="24"/>
        </w:rPr>
        <w:t>IDR</w:t>
      </w:r>
      <w:r>
        <w:rPr>
          <w:rFonts w:asciiTheme="majorHAnsi" w:eastAsia="Times New Roman" w:hAnsiTheme="majorHAnsi" w:cs="Times New Roman"/>
          <w:sz w:val="24"/>
          <w:szCs w:val="24"/>
        </w:rPr>
        <w:t>.</w:t>
      </w:r>
    </w:p>
    <w:p w:rsidR="00C70DFD" w:rsidRDefault="00C70DFD" w:rsidP="00C70DFD">
      <w:pPr>
        <w:pStyle w:val="ListParagraph"/>
        <w:numPr>
          <w:ilvl w:val="0"/>
          <w:numId w:val="1"/>
        </w:numPr>
        <w:spacing w:before="100" w:beforeAutospacing="1" w:after="100" w:afterAutospacing="1"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Developing IDR measurements.</w:t>
      </w:r>
    </w:p>
    <w:p w:rsidR="005D6613" w:rsidRPr="00023BA1" w:rsidRDefault="00C70DFD" w:rsidP="00023BA1">
      <w:pPr>
        <w:pStyle w:val="ListParagraph"/>
        <w:numPr>
          <w:ilvl w:val="0"/>
          <w:numId w:val="1"/>
        </w:numPr>
        <w:spacing w:before="100" w:beforeAutospacing="1" w:after="100" w:afterAutospacing="1"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Using a faceted approach to measure IDR.</w:t>
      </w:r>
    </w:p>
    <w:sectPr w:rsidR="005D6613" w:rsidRPr="00023BA1" w:rsidSect="005D66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62638"/>
    <w:multiLevelType w:val="hybridMultilevel"/>
    <w:tmpl w:val="CFB8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1BDC"/>
    <w:rsid w:val="000228FD"/>
    <w:rsid w:val="00023BA1"/>
    <w:rsid w:val="00117786"/>
    <w:rsid w:val="003439BF"/>
    <w:rsid w:val="003679DE"/>
    <w:rsid w:val="00381371"/>
    <w:rsid w:val="0039186F"/>
    <w:rsid w:val="004305FD"/>
    <w:rsid w:val="00466521"/>
    <w:rsid w:val="004B1E1C"/>
    <w:rsid w:val="004C2A19"/>
    <w:rsid w:val="004D3A77"/>
    <w:rsid w:val="00500770"/>
    <w:rsid w:val="005308AA"/>
    <w:rsid w:val="005345E6"/>
    <w:rsid w:val="00543B7E"/>
    <w:rsid w:val="005D5CD6"/>
    <w:rsid w:val="005D6613"/>
    <w:rsid w:val="005D7149"/>
    <w:rsid w:val="006A7CB2"/>
    <w:rsid w:val="00806917"/>
    <w:rsid w:val="00853D31"/>
    <w:rsid w:val="008804BB"/>
    <w:rsid w:val="00904532"/>
    <w:rsid w:val="009455CA"/>
    <w:rsid w:val="00961BDC"/>
    <w:rsid w:val="00A87E96"/>
    <w:rsid w:val="00AA7175"/>
    <w:rsid w:val="00B3313C"/>
    <w:rsid w:val="00BE3469"/>
    <w:rsid w:val="00BE6470"/>
    <w:rsid w:val="00C57CC8"/>
    <w:rsid w:val="00C66DCF"/>
    <w:rsid w:val="00C70DFD"/>
    <w:rsid w:val="00C8367C"/>
    <w:rsid w:val="00D03165"/>
    <w:rsid w:val="00D05868"/>
    <w:rsid w:val="00D0770A"/>
    <w:rsid w:val="00D212C5"/>
    <w:rsid w:val="00D30B42"/>
    <w:rsid w:val="00D46D2E"/>
    <w:rsid w:val="00D82D31"/>
    <w:rsid w:val="00DF01FB"/>
    <w:rsid w:val="00E70386"/>
    <w:rsid w:val="00E8626A"/>
    <w:rsid w:val="00F00276"/>
    <w:rsid w:val="00F36779"/>
    <w:rsid w:val="00F56727"/>
    <w:rsid w:val="00F847B4"/>
    <w:rsid w:val="00FA6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B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DFD"/>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ingpur@nsf.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Singpurwalla</dc:creator>
  <cp:keywords/>
  <dc:description/>
  <cp:lastModifiedBy>Darius Singpurwalla</cp:lastModifiedBy>
  <cp:revision>3</cp:revision>
  <cp:lastPrinted>2012-05-04T15:08:00Z</cp:lastPrinted>
  <dcterms:created xsi:type="dcterms:W3CDTF">2012-05-10T14:24:00Z</dcterms:created>
  <dcterms:modified xsi:type="dcterms:W3CDTF">2012-05-11T14:46:00Z</dcterms:modified>
</cp:coreProperties>
</file>